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QUOTE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Quote number: </w:t>
            </w:r>
            <w:r>
              <w:t xml:space="preserve">Q-0001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[Ops review]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Phase 1: assessment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Interviews, data review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Phase 2: recommendations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Report and workshop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Phase 3: implementation support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Hours, estimated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$14,000.00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Travel expenses at cost, pre-approved. Payments: 50% at start, 50% on final report. Additional work at $175/hour.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