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Service address: </w:t>
            </w:r>
            <w:r>
              <w:t xml:space="preserve">[Address]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PW-0310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House soft wash, vinyl siding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 of siding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2600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$0.18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$468.00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Driveway, surface cleaner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800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$0.20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Wood deck, clean and brighten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Gutter faces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linear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160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$0.75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$908.00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$908.00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Thank you! Ask about our annual house wash plan. Payment due on completion: card, Zelle or check.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