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5600"/>
        <w:gridCol w:w="3760"/>
      </w:tblGrid>
      <w:tr>
        <w:tc>
          <w:tcPr>
            <w:tcW w:w="5600" w:type="dxa"/>
          </w:tcPr>
          <w:p>
            <w:pPr>
              <w:spacing w:before="0" w:after="0"/>
            </w:pPr>
            <w:r>
              <w:rPr>
                <w:b/>
                <w:sz w:val="32"/>
                <w:szCs w:val="32"/>
              </w:rPr>
              <w:t xml:space="preserve">[Your Business Name]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[Street address]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[City, State ZIP]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[email@yourbusiness.com]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[(555) 555-0123]</w:t>
            </w:r>
          </w:p>
        </w:tc>
        <w:tc>
          <w:tcPr>
            <w:tcW w:w="3760" w:type="dxa"/>
          </w:tcPr>
          <w:p>
            <w:pPr>
              <w:spacing w:before="0" w:after="0"/>
              <w:jc w:val="right"/>
            </w:pPr>
            <w:r>
              <w:rPr>
                <w:b/>
                <w:color w:val="16A98A"/>
                <w:sz w:val="44"/>
                <w:szCs w:val="44"/>
              </w:rPr>
              <w:t xml:space="preserve">QUOTE</w:t>
            </w:r>
          </w:p>
        </w:tc>
      </w:tr>
    </w:tbl>
    <w:p>
      <w:pPr>
        <w:spacing w:before="0" w:after="200"/>
      </w:pPr>
      <w:r>
        <w:t xml:space="preserve"/>
      </w:r>
    </w:p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4680"/>
        <w:gridCol w:w="4680"/>
      </w:tblGrid>
      <w:tr>
        <w:tc>
          <w:tcPr>
            <w:tcW w:w="4680" w:type="dxa"/>
          </w:tcPr>
          <w:p>
            <w:pPr>
              <w:spacing w:before="0" w:after="0"/>
            </w:pPr>
            <w:r>
              <w:rPr>
                <w:b/>
                <w:color w:val="6B6F7B"/>
                <w:sz w:val="16"/>
                <w:szCs w:val="16"/>
              </w:rPr>
              <w:t xml:space="preserve">PREPARED FOR</w:t>
            </w:r>
          </w:p>
          <w:p>
            <w:pPr>
              <w:spacing w:before="0" w:after="0"/>
            </w:pPr>
            <w:r>
              <w:rPr>
                <w:b/>
              </w:rPr>
              <w:t xml:space="preserve">[Client Name]</w:t>
            </w:r>
          </w:p>
          <w:p>
            <w:pPr>
              <w:spacing w:before="0" w:after="0"/>
            </w:pPr>
            <w:r>
              <w:t xml:space="preserve">[Street address]</w:t>
            </w:r>
          </w:p>
          <w:p>
            <w:pPr>
              <w:spacing w:before="0" w:after="0"/>
            </w:pPr>
            <w:r>
              <w:t xml:space="preserve">[City, State ZIP]</w:t>
            </w:r>
          </w:p>
          <w:p>
            <w:pPr>
              <w:spacing w:before="0" w:after="0"/>
            </w:pPr>
            <w:r>
              <w:t xml:space="preserve">[client@email.com]</w:t>
            </w:r>
          </w:p>
        </w:tc>
        <w:tc>
          <w:tcPr>
            <w:tcW w:w="468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Quote number: </w:t>
            </w:r>
            <w:r>
              <w:t xml:space="preserve">Q-0001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Date: </w:t>
            </w:r>
            <w:r>
              <w:t xml:space="preserve">[Date]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Valid until: </w:t>
            </w:r>
            <w:r>
              <w:t xml:space="preserve">[Date]</w:t>
            </w:r>
          </w:p>
        </w:tc>
      </w:tr>
    </w:tbl>
    <w:p>
      <w:pPr>
        <w:spacing w:before="0" w:after="200"/>
      </w:pPr>
      <w:r>
        <w:t xml:space="preserve"/>
      </w:r>
    </w:p>
    <w:tbl>
      <w:tblPr>
        <w:tblW w:w="9360" w:type="dxa"/>
        <w:tblBorders>
          <w:top w:val="single" w:sz="4" w:space="0" w:color="D9DBE1"/>
          <w:bottom w:val="single" w:sz="4" w:space="0" w:color="D9DBE1"/>
          <w:insideH w:val="single" w:sz="4" w:space="0" w:color="D9DBE1"/>
          <w:left w:val="nil"/>
          <w:right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5160"/>
        <w:gridCol w:w="1100"/>
        <w:gridCol w:w="1500"/>
        <w:gridCol w:w="1600"/>
      </w:tblGrid>
      <w:tr>
        <w:tc>
          <w:tcPr>
            <w:tcW w:w="5160" w:type="dxa"/>
            <w:shd w:val="clear" w:color="auto" w:fill="EEF1F4"/>
          </w:tcPr>
          <w:p>
            <w:pPr>
              <w:spacing w:before="0" w:after="0"/>
            </w:pPr>
            <w:r>
              <w:rPr>
                <w:b/>
              </w:rPr>
              <w:t xml:space="preserve">Service</w:t>
            </w:r>
          </w:p>
        </w:tc>
        <w:tc>
          <w:tcPr>
            <w:tcW w:w="11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Qty</w:t>
            </w:r>
          </w:p>
        </w:tc>
        <w:tc>
          <w:tcPr>
            <w:tcW w:w="15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Rate</w:t>
            </w:r>
          </w:p>
        </w:tc>
        <w:tc>
          <w:tcPr>
            <w:tcW w:w="16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Amount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Windows, inside and out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Per window, 2-story home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24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$11.00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$264.00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Screens cleaned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Per screen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24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$2.00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$48.00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Tracks and sills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Per window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24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$2.00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$48.00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Recurring service, quarterly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Per visit, outside only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$190.00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$190.00</w:t>
            </w:r>
          </w:p>
        </w:tc>
      </w:tr>
    </w:tbl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7760"/>
        <w:gridCol w:w="1600"/>
      </w:tblGrid>
      <w:tr>
        <w:tc>
          <w:tcPr>
            <w:tcW w:w="7760" w:type="dxa"/>
          </w:tcPr>
          <w:p>
            <w:pPr>
              <w:spacing w:before="0" w:after="0"/>
              <w:jc w:val="right"/>
            </w:pPr>
            <w:r>
              <w:t xml:space="preserve">Subtotal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$550.00</w:t>
            </w:r>
          </w:p>
        </w:tc>
      </w:tr>
      <w:tr>
        <w:tc>
          <w:tcPr>
            <w:tcW w:w="776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Total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$550.00</w:t>
            </w:r>
          </w:p>
        </w:tc>
      </w:tr>
    </w:tbl>
    <w:p>
      <w:pPr>
        <w:spacing w:before="0" w:after="200"/>
      </w:pPr>
      <w:r>
        <w:t xml:space="preserve"/>
      </w:r>
    </w:p>
    <w:p>
      <w:pPr>
        <w:spacing w:before="0" w:after="0"/>
      </w:pPr>
      <w:r>
        <w:rPr>
          <w:b/>
          <w:color w:val="6B6F7B"/>
          <w:sz w:val="16"/>
          <w:szCs w:val="16"/>
        </w:rPr>
        <w:t xml:space="preserve">NOTES</w:t>
      </w:r>
    </w:p>
    <w:p>
      <w:pPr>
        <w:spacing w:before="0" w:after="160"/>
      </w:pPr>
      <w:r>
        <w:t xml:space="preserve">Recurring price applies to service every 3 months. Hard water stain removal quoted separately.</w:t>
      </w:r>
    </w:p>
    <w:p>
      <w:pPr>
        <w:spacing w:before="0" w:after="0"/>
      </w:pPr>
      <w:r>
        <w:rPr>
          <w:b/>
          <w:color w:val="6B6F7B"/>
          <w:sz w:val="16"/>
          <w:szCs w:val="16"/>
        </w:rPr>
        <w:t xml:space="preserve">ACCEPTED BY</w:t>
      </w:r>
    </w:p>
    <w:p>
      <w:pPr>
        <w:spacing w:before="0" w:after="0"/>
      </w:pPr>
      <w:r>
        <w:t xml:space="preserve">Signature: ______________________    Name: ____________________    Date: __________</w:t>
      </w:r>
    </w:p>
    <w:sectPr>
      <w:pgSz w:w="12240" w:h="15840"/>
      <w:pgMar w:top="1080" w:right="1440" w:bottom="1080" w:left="144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0"/>
        <w:szCs w:val="20"/>
        <w:color w:val="1F2430"/>
      </w:rPr>
    </w:rPrDefault>
    <w:pPrDefault>
      <w:pPr>
        <w:spacing w:after="0" w:line="264" w:lineRule="auto"/>
      </w:pPr>
    </w:p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